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3EA64" w14:textId="77777777" w:rsidR="007B66AE" w:rsidRPr="007B66AE" w:rsidRDefault="007B66AE" w:rsidP="007B66AE">
      <w:pPr>
        <w:shd w:val="clear" w:color="auto" w:fill="FFFFFF"/>
        <w:spacing w:after="100" w:afterAutospacing="1" w:line="240" w:lineRule="auto"/>
        <w:outlineLvl w:val="0"/>
        <w:rPr>
          <w:rFonts w:ascii="Roboto" w:eastAsia="Times New Roman" w:hAnsi="Roboto" w:cs="Times New Roman"/>
          <w:b/>
          <w:bCs/>
          <w:color w:val="1A1A1A"/>
          <w:kern w:val="36"/>
          <w:sz w:val="48"/>
          <w:szCs w:val="48"/>
          <w:lang w:eastAsia="it-IT"/>
          <w14:ligatures w14:val="none"/>
        </w:rPr>
      </w:pPr>
      <w:r w:rsidRPr="007B66AE">
        <w:rPr>
          <w:rFonts w:ascii="Roboto" w:eastAsia="Times New Roman" w:hAnsi="Roboto" w:cs="Times New Roman"/>
          <w:b/>
          <w:bCs/>
          <w:color w:val="1A1A1A"/>
          <w:kern w:val="36"/>
          <w:sz w:val="48"/>
          <w:szCs w:val="48"/>
          <w:lang w:eastAsia="it-IT"/>
          <w14:ligatures w14:val="none"/>
        </w:rPr>
        <w:t>Regolamento Promo</w:t>
      </w:r>
    </w:p>
    <w:p w14:paraId="7983EB32"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b/>
          <w:bCs/>
          <w:color w:val="1A1A1A"/>
          <w:kern w:val="0"/>
          <w:sz w:val="24"/>
          <w:szCs w:val="24"/>
          <w:lang w:eastAsia="it-IT"/>
          <w14:ligatures w14:val="none"/>
        </w:rPr>
        <w:t xml:space="preserve">REGOLAMENTO PROMOZIONE “STORE ENERGY, SAVE </w:t>
      </w:r>
      <w:proofErr w:type="gramStart"/>
      <w:r w:rsidRPr="007B66AE">
        <w:rPr>
          <w:rFonts w:ascii="Roboto" w:eastAsia="Times New Roman" w:hAnsi="Roboto" w:cs="Times New Roman"/>
          <w:b/>
          <w:bCs/>
          <w:color w:val="1A1A1A"/>
          <w:kern w:val="0"/>
          <w:sz w:val="24"/>
          <w:szCs w:val="24"/>
          <w:lang w:eastAsia="it-IT"/>
          <w14:ligatures w14:val="none"/>
        </w:rPr>
        <w:t>MONEY“</w:t>
      </w:r>
      <w:proofErr w:type="gramEnd"/>
    </w:p>
    <w:p w14:paraId="54E2DA71"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b/>
          <w:bCs/>
          <w:color w:val="1A1A1A"/>
          <w:kern w:val="0"/>
          <w:sz w:val="24"/>
          <w:szCs w:val="24"/>
          <w:lang w:eastAsia="it-IT"/>
          <w14:ligatures w14:val="none"/>
        </w:rPr>
        <w:t>1. Introduzione</w:t>
      </w:r>
    </w:p>
    <w:p w14:paraId="1DE315DE"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t xml:space="preserve">La promozione denominata “STORE ENERGY, SAVE </w:t>
      </w:r>
      <w:proofErr w:type="gramStart"/>
      <w:r w:rsidRPr="007B66AE">
        <w:rPr>
          <w:rFonts w:ascii="Roboto" w:eastAsia="Times New Roman" w:hAnsi="Roboto" w:cs="Times New Roman"/>
          <w:color w:val="1A1A1A"/>
          <w:kern w:val="0"/>
          <w:sz w:val="24"/>
          <w:szCs w:val="24"/>
          <w:lang w:eastAsia="it-IT"/>
          <w14:ligatures w14:val="none"/>
        </w:rPr>
        <w:t>MONEY“ è</w:t>
      </w:r>
      <w:proofErr w:type="gramEnd"/>
      <w:r w:rsidRPr="007B66AE">
        <w:rPr>
          <w:rFonts w:ascii="Roboto" w:eastAsia="Times New Roman" w:hAnsi="Roboto" w:cs="Times New Roman"/>
          <w:color w:val="1A1A1A"/>
          <w:kern w:val="0"/>
          <w:sz w:val="24"/>
          <w:szCs w:val="24"/>
          <w:lang w:eastAsia="it-IT"/>
          <w14:ligatures w14:val="none"/>
        </w:rPr>
        <w:t xml:space="preserve"> organizzato da Zucchetti Centro Sistemi </w:t>
      </w:r>
      <w:proofErr w:type="spellStart"/>
      <w:r w:rsidRPr="007B66AE">
        <w:rPr>
          <w:rFonts w:ascii="Roboto" w:eastAsia="Times New Roman" w:hAnsi="Roboto" w:cs="Times New Roman"/>
          <w:color w:val="1A1A1A"/>
          <w:kern w:val="0"/>
          <w:sz w:val="24"/>
          <w:szCs w:val="24"/>
          <w:lang w:eastAsia="it-IT"/>
          <w14:ligatures w14:val="none"/>
        </w:rPr>
        <w:t>SpA</w:t>
      </w:r>
      <w:proofErr w:type="spellEnd"/>
      <w:r w:rsidRPr="007B66AE">
        <w:rPr>
          <w:rFonts w:ascii="Roboto" w:eastAsia="Times New Roman" w:hAnsi="Roboto" w:cs="Times New Roman"/>
          <w:color w:val="1A1A1A"/>
          <w:kern w:val="0"/>
          <w:sz w:val="24"/>
          <w:szCs w:val="24"/>
          <w:lang w:eastAsia="it-IT"/>
          <w14:ligatures w14:val="none"/>
        </w:rPr>
        <w:t xml:space="preserve"> con sede in Terranuova Bracciolini (AR), Via Lungarno n. 305, Partita IVA 01262190513 - </w:t>
      </w:r>
      <w:proofErr w:type="spellStart"/>
      <w:r w:rsidRPr="007B66AE">
        <w:rPr>
          <w:rFonts w:ascii="Roboto" w:eastAsia="Times New Roman" w:hAnsi="Roboto" w:cs="Times New Roman"/>
          <w:color w:val="1A1A1A"/>
          <w:kern w:val="0"/>
          <w:sz w:val="24"/>
          <w:szCs w:val="24"/>
          <w:lang w:eastAsia="it-IT"/>
          <w14:ligatures w14:val="none"/>
        </w:rPr>
        <w:t>Cod.Fiscale</w:t>
      </w:r>
      <w:proofErr w:type="spellEnd"/>
      <w:r w:rsidRPr="007B66AE">
        <w:rPr>
          <w:rFonts w:ascii="Roboto" w:eastAsia="Times New Roman" w:hAnsi="Roboto" w:cs="Times New Roman"/>
          <w:color w:val="1A1A1A"/>
          <w:kern w:val="0"/>
          <w:sz w:val="24"/>
          <w:szCs w:val="24"/>
          <w:lang w:eastAsia="it-IT"/>
          <w14:ligatures w14:val="none"/>
        </w:rPr>
        <w:t xml:space="preserve"> 03225010481.</w:t>
      </w:r>
    </w:p>
    <w:p w14:paraId="2BCA9FF2"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t xml:space="preserve">Il presente documento definisce le condizioni che regolano la promozione, le quali si intenderanno accettate, e pertanto vincolanti per le parti contrattuali, mediante adesione all’iniziativa tramite l’utilizzo dell’apposito </w:t>
      </w:r>
      <w:proofErr w:type="spellStart"/>
      <w:r w:rsidRPr="007B66AE">
        <w:rPr>
          <w:rFonts w:ascii="Roboto" w:eastAsia="Times New Roman" w:hAnsi="Roboto" w:cs="Times New Roman"/>
          <w:color w:val="1A1A1A"/>
          <w:kern w:val="0"/>
          <w:sz w:val="24"/>
          <w:szCs w:val="24"/>
          <w:lang w:eastAsia="it-IT"/>
          <w14:ligatures w14:val="none"/>
        </w:rPr>
        <w:t>form</w:t>
      </w:r>
      <w:proofErr w:type="spellEnd"/>
      <w:r w:rsidRPr="007B66AE">
        <w:rPr>
          <w:rFonts w:ascii="Roboto" w:eastAsia="Times New Roman" w:hAnsi="Roboto" w:cs="Times New Roman"/>
          <w:color w:val="1A1A1A"/>
          <w:kern w:val="0"/>
          <w:sz w:val="24"/>
          <w:szCs w:val="24"/>
          <w:lang w:eastAsia="it-IT"/>
          <w14:ligatures w14:val="none"/>
        </w:rPr>
        <w:t>, come verrà meglio spiegato nel prosieguo.</w:t>
      </w:r>
    </w:p>
    <w:p w14:paraId="1766C688"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b/>
          <w:bCs/>
          <w:color w:val="1A1A1A"/>
          <w:kern w:val="0"/>
          <w:sz w:val="24"/>
          <w:szCs w:val="24"/>
          <w:lang w:eastAsia="it-IT"/>
          <w14:ligatures w14:val="none"/>
        </w:rPr>
        <w:t>2. Oggetto e durata della promozione</w:t>
      </w:r>
    </w:p>
    <w:p w14:paraId="5CDB0B0C"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t xml:space="preserve">La presente promozione è diretta a installatori che abbiano acquistato da distributori autorizzati di Zucchetti Centro Sistemi </w:t>
      </w:r>
      <w:proofErr w:type="spellStart"/>
      <w:r w:rsidRPr="007B66AE">
        <w:rPr>
          <w:rFonts w:ascii="Roboto" w:eastAsia="Times New Roman" w:hAnsi="Roboto" w:cs="Times New Roman"/>
          <w:color w:val="1A1A1A"/>
          <w:kern w:val="0"/>
          <w:sz w:val="24"/>
          <w:szCs w:val="24"/>
          <w:lang w:eastAsia="it-IT"/>
          <w14:ligatures w14:val="none"/>
        </w:rPr>
        <w:t>SpA</w:t>
      </w:r>
      <w:proofErr w:type="spellEnd"/>
      <w:r w:rsidRPr="007B66AE">
        <w:rPr>
          <w:rFonts w:ascii="Roboto" w:eastAsia="Times New Roman" w:hAnsi="Roboto" w:cs="Times New Roman"/>
          <w:color w:val="1A1A1A"/>
          <w:kern w:val="0"/>
          <w:sz w:val="24"/>
          <w:szCs w:val="24"/>
          <w:lang w:eastAsia="it-IT"/>
          <w14:ligatures w14:val="none"/>
        </w:rPr>
        <w:t xml:space="preserve"> o da Zucchetti Centro Sistemi </w:t>
      </w:r>
      <w:proofErr w:type="spellStart"/>
      <w:r w:rsidRPr="007B66AE">
        <w:rPr>
          <w:rFonts w:ascii="Roboto" w:eastAsia="Times New Roman" w:hAnsi="Roboto" w:cs="Times New Roman"/>
          <w:color w:val="1A1A1A"/>
          <w:kern w:val="0"/>
          <w:sz w:val="24"/>
          <w:szCs w:val="24"/>
          <w:lang w:eastAsia="it-IT"/>
          <w14:ligatures w14:val="none"/>
        </w:rPr>
        <w:t>SpA</w:t>
      </w:r>
      <w:proofErr w:type="spellEnd"/>
      <w:r w:rsidRPr="007B66AE">
        <w:rPr>
          <w:rFonts w:ascii="Roboto" w:eastAsia="Times New Roman" w:hAnsi="Roboto" w:cs="Times New Roman"/>
          <w:color w:val="1A1A1A"/>
          <w:kern w:val="0"/>
          <w:sz w:val="24"/>
          <w:szCs w:val="24"/>
          <w:lang w:eastAsia="it-IT"/>
          <w14:ligatures w14:val="none"/>
        </w:rPr>
        <w:t xml:space="preserve"> stessa almeno n. 7 (sette) batterie modello ZCS Azzurro HV ZBT 5K (di seguito “Batterie”) nel periodo compreso tra il 19.07.2024 al 31.10.2024. Ogni 7 (sette) Batterie acquistate nei termini di cui alle presenti condizioni, si avrà diritto ad una ulteriore batteria dello stesso modello a titolo di sconto merce.</w:t>
      </w:r>
    </w:p>
    <w:p w14:paraId="5A43BBAD"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b/>
          <w:bCs/>
          <w:color w:val="1A1A1A"/>
          <w:kern w:val="0"/>
          <w:sz w:val="24"/>
          <w:szCs w:val="24"/>
          <w:lang w:eastAsia="it-IT"/>
          <w14:ligatures w14:val="none"/>
        </w:rPr>
        <w:t>3. Condizioni di accesso alla promozione</w:t>
      </w:r>
    </w:p>
    <w:p w14:paraId="7383C066"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t>Al fine di beneficiare della promozione dovrà essere presentata apposita richiesta mediante compilazione del </w:t>
      </w:r>
      <w:proofErr w:type="spellStart"/>
      <w:r w:rsidRPr="007B66AE">
        <w:rPr>
          <w:rFonts w:ascii="Roboto" w:eastAsia="Times New Roman" w:hAnsi="Roboto" w:cs="Times New Roman"/>
          <w:i/>
          <w:iCs/>
          <w:color w:val="1A1A1A"/>
          <w:kern w:val="0"/>
          <w:sz w:val="24"/>
          <w:szCs w:val="24"/>
          <w:lang w:eastAsia="it-IT"/>
          <w14:ligatures w14:val="none"/>
        </w:rPr>
        <w:t>form</w:t>
      </w:r>
      <w:proofErr w:type="spellEnd"/>
      <w:r w:rsidRPr="007B66AE">
        <w:rPr>
          <w:rFonts w:ascii="Roboto" w:eastAsia="Times New Roman" w:hAnsi="Roboto" w:cs="Times New Roman"/>
          <w:color w:val="1A1A1A"/>
          <w:kern w:val="0"/>
          <w:sz w:val="24"/>
          <w:szCs w:val="24"/>
          <w:lang w:eastAsia="it-IT"/>
          <w14:ligatures w14:val="none"/>
        </w:rPr>
        <w:t> reperibile al seguente link </w:t>
      </w:r>
      <w:hyperlink r:id="rId4" w:history="1">
        <w:r w:rsidRPr="007B66AE">
          <w:rPr>
            <w:rFonts w:ascii="Roboto" w:eastAsia="Times New Roman" w:hAnsi="Roboto" w:cs="Times New Roman"/>
            <w:color w:val="0598D4"/>
            <w:kern w:val="0"/>
            <w:sz w:val="24"/>
            <w:szCs w:val="24"/>
            <w:u w:val="single"/>
            <w:lang w:eastAsia="it-IT"/>
            <w14:ligatures w14:val="none"/>
          </w:rPr>
          <w:t>https://www.zcsazzurro.com/it/promozione-store-energy-save-money-per-installatori</w:t>
        </w:r>
      </w:hyperlink>
      <w:r w:rsidRPr="007B66AE">
        <w:rPr>
          <w:rFonts w:ascii="Roboto" w:eastAsia="Times New Roman" w:hAnsi="Roboto" w:cs="Times New Roman"/>
          <w:color w:val="1A1A1A"/>
          <w:kern w:val="0"/>
          <w:sz w:val="24"/>
          <w:szCs w:val="24"/>
          <w:lang w:eastAsia="it-IT"/>
          <w14:ligatures w14:val="none"/>
        </w:rPr>
        <w:t> (o comunque accedendo alla sezione “Promozion</w:t>
      </w:r>
      <w:r w:rsidRPr="007B66AE">
        <w:rPr>
          <w:rFonts w:ascii="Roboto" w:eastAsia="Times New Roman" w:hAnsi="Roboto" w:cs="Times New Roman"/>
          <w:b/>
          <w:bCs/>
          <w:color w:val="1A1A1A"/>
          <w:kern w:val="0"/>
          <w:sz w:val="24"/>
          <w:szCs w:val="24"/>
          <w:lang w:eastAsia="it-IT"/>
          <w14:ligatures w14:val="none"/>
        </w:rPr>
        <w:t>i</w:t>
      </w:r>
      <w:r w:rsidRPr="007B66AE">
        <w:rPr>
          <w:rFonts w:ascii="Roboto" w:eastAsia="Times New Roman" w:hAnsi="Roboto" w:cs="Times New Roman"/>
          <w:color w:val="1A1A1A"/>
          <w:kern w:val="0"/>
          <w:sz w:val="24"/>
          <w:szCs w:val="24"/>
          <w:lang w:eastAsia="it-IT"/>
          <w14:ligatures w14:val="none"/>
        </w:rPr>
        <w:t>” del sito </w:t>
      </w:r>
      <w:hyperlink r:id="rId5" w:history="1">
        <w:r w:rsidRPr="007B66AE">
          <w:rPr>
            <w:rFonts w:ascii="Roboto" w:eastAsia="Times New Roman" w:hAnsi="Roboto" w:cs="Times New Roman"/>
            <w:color w:val="0598D4"/>
            <w:kern w:val="0"/>
            <w:sz w:val="24"/>
            <w:szCs w:val="24"/>
            <w:u w:val="single"/>
            <w:lang w:eastAsia="it-IT"/>
            <w14:ligatures w14:val="none"/>
          </w:rPr>
          <w:t>www.zcsazzurro.com</w:t>
        </w:r>
      </w:hyperlink>
      <w:r w:rsidRPr="007B66AE">
        <w:rPr>
          <w:rFonts w:ascii="Roboto" w:eastAsia="Times New Roman" w:hAnsi="Roboto" w:cs="Times New Roman"/>
          <w:color w:val="1A1A1A"/>
          <w:kern w:val="0"/>
          <w:sz w:val="24"/>
          <w:szCs w:val="24"/>
          <w:lang w:eastAsia="it-IT"/>
          <w14:ligatures w14:val="none"/>
        </w:rPr>
        <w:t>”). Le richieste dovranno essere inviate a partire dal 15.07.24 e non oltre il 31.10.24.</w:t>
      </w:r>
    </w:p>
    <w:p w14:paraId="2079001E"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t>Per la compilazione del </w:t>
      </w:r>
      <w:proofErr w:type="spellStart"/>
      <w:r w:rsidRPr="007B66AE">
        <w:rPr>
          <w:rFonts w:ascii="Roboto" w:eastAsia="Times New Roman" w:hAnsi="Roboto" w:cs="Times New Roman"/>
          <w:i/>
          <w:iCs/>
          <w:color w:val="1A1A1A"/>
          <w:kern w:val="0"/>
          <w:sz w:val="24"/>
          <w:szCs w:val="24"/>
          <w:lang w:eastAsia="it-IT"/>
          <w14:ligatures w14:val="none"/>
        </w:rPr>
        <w:t>form</w:t>
      </w:r>
      <w:proofErr w:type="spellEnd"/>
      <w:r w:rsidRPr="007B66AE">
        <w:rPr>
          <w:rFonts w:ascii="Roboto" w:eastAsia="Times New Roman" w:hAnsi="Roboto" w:cs="Times New Roman"/>
          <w:color w:val="1A1A1A"/>
          <w:kern w:val="0"/>
          <w:sz w:val="24"/>
          <w:szCs w:val="24"/>
          <w:lang w:eastAsia="it-IT"/>
          <w14:ligatures w14:val="none"/>
        </w:rPr>
        <w:t> è richiesto l’inserimento dei dati concernenti la propria impresa, i dati utili per la spedizione delle Batterie a titolo di sconto merce nonché i seriali delle batterie acquistate. Dovrà altresì essere allegata copia della fattura di acquisto. Resta inteso che la data del suddetto documento fiscale dovrà risultare compresa tra il 19.07.24 e il 31.10.24.</w:t>
      </w:r>
    </w:p>
    <w:p w14:paraId="5D064A80"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t>ATTENZIONE: (i) ai fini del raggiungimento della quantità minima per beneficiare della batteria a titolo di sconto merce, fissata in n. 7 Batterie o multipli 7, non sarà possibile cumulare più fatture di acquisto. Saranno pertanto ritenute rilevanti, ai fini della presente promozione, esclusivamente le fatture che attestino l’acquisto di un numero di Batterie pari a 7 o multipli di 7; (ii) in relazione a ciascuna richiesta sarà possibile inserire fino a un massimo di 21 seriali, pertanto, nel caso in cui il numero di Batterie acquistate utile ai fini della promozione sia superiore, sarà necessario procedere con molteplici richieste anche nel caso in cui si faccia riferimento al medesimo documento di acquisto.</w:t>
      </w:r>
    </w:p>
    <w:p w14:paraId="5564F4E7"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lastRenderedPageBreak/>
        <w:t xml:space="preserve">Zucchetti Centro Sistemi </w:t>
      </w:r>
      <w:proofErr w:type="spellStart"/>
      <w:r w:rsidRPr="007B66AE">
        <w:rPr>
          <w:rFonts w:ascii="Roboto" w:eastAsia="Times New Roman" w:hAnsi="Roboto" w:cs="Times New Roman"/>
          <w:color w:val="1A1A1A"/>
          <w:kern w:val="0"/>
          <w:sz w:val="24"/>
          <w:szCs w:val="24"/>
          <w:lang w:eastAsia="it-IT"/>
          <w14:ligatures w14:val="none"/>
        </w:rPr>
        <w:t>SpA</w:t>
      </w:r>
      <w:proofErr w:type="spellEnd"/>
      <w:r w:rsidRPr="007B66AE">
        <w:rPr>
          <w:rFonts w:ascii="Roboto" w:eastAsia="Times New Roman" w:hAnsi="Roboto" w:cs="Times New Roman"/>
          <w:color w:val="1A1A1A"/>
          <w:kern w:val="0"/>
          <w:sz w:val="24"/>
          <w:szCs w:val="24"/>
          <w:lang w:eastAsia="it-IT"/>
          <w14:ligatures w14:val="none"/>
        </w:rPr>
        <w:t xml:space="preserve"> si riserva di valutare il rispetto delle condizioni qui previste e, in caso di esito positivo della verifica, sarà comunicato all’installatore richiedente il numero delle Batterie a cui avrà diritto.</w:t>
      </w:r>
    </w:p>
    <w:p w14:paraId="1D142B0B"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b/>
          <w:bCs/>
          <w:color w:val="1A1A1A"/>
          <w:kern w:val="0"/>
          <w:sz w:val="24"/>
          <w:szCs w:val="24"/>
          <w:lang w:eastAsia="it-IT"/>
          <w14:ligatures w14:val="none"/>
        </w:rPr>
        <w:t>4. Spedizione Batterie</w:t>
      </w:r>
    </w:p>
    <w:p w14:paraId="29C418C5"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t xml:space="preserve">Laddove ricorrano i presupposti, le Batterie a titolo di sconto merce saranno spedite da Zucchetti Centro Sistemi </w:t>
      </w:r>
      <w:proofErr w:type="spellStart"/>
      <w:r w:rsidRPr="007B66AE">
        <w:rPr>
          <w:rFonts w:ascii="Roboto" w:eastAsia="Times New Roman" w:hAnsi="Roboto" w:cs="Times New Roman"/>
          <w:color w:val="1A1A1A"/>
          <w:kern w:val="0"/>
          <w:sz w:val="24"/>
          <w:szCs w:val="24"/>
          <w:lang w:eastAsia="it-IT"/>
          <w14:ligatures w14:val="none"/>
        </w:rPr>
        <w:t>SpA</w:t>
      </w:r>
      <w:proofErr w:type="spellEnd"/>
      <w:r w:rsidRPr="007B66AE">
        <w:rPr>
          <w:rFonts w:ascii="Roboto" w:eastAsia="Times New Roman" w:hAnsi="Roboto" w:cs="Times New Roman"/>
          <w:color w:val="1A1A1A"/>
          <w:kern w:val="0"/>
          <w:sz w:val="24"/>
          <w:szCs w:val="24"/>
          <w:lang w:eastAsia="it-IT"/>
          <w14:ligatures w14:val="none"/>
        </w:rPr>
        <w:t xml:space="preserve"> all’installatore che ne abbia effettivamente diritto all’indirizzo di spedizione indicato dal richiedente all’atto della compilazione del </w:t>
      </w:r>
      <w:proofErr w:type="spellStart"/>
      <w:r w:rsidRPr="007B66AE">
        <w:rPr>
          <w:rFonts w:ascii="Roboto" w:eastAsia="Times New Roman" w:hAnsi="Roboto" w:cs="Times New Roman"/>
          <w:color w:val="1A1A1A"/>
          <w:kern w:val="0"/>
          <w:sz w:val="24"/>
          <w:szCs w:val="24"/>
          <w:lang w:eastAsia="it-IT"/>
          <w14:ligatures w14:val="none"/>
        </w:rPr>
        <w:t>form</w:t>
      </w:r>
      <w:proofErr w:type="spellEnd"/>
      <w:r w:rsidRPr="007B66AE">
        <w:rPr>
          <w:rFonts w:ascii="Roboto" w:eastAsia="Times New Roman" w:hAnsi="Roboto" w:cs="Times New Roman"/>
          <w:color w:val="1A1A1A"/>
          <w:kern w:val="0"/>
          <w:sz w:val="24"/>
          <w:szCs w:val="24"/>
          <w:lang w:eastAsia="it-IT"/>
          <w14:ligatures w14:val="none"/>
        </w:rPr>
        <w:t xml:space="preserve">. La spedizione delle Batterie avverrà indicativamente entro 7 (sette) giorni lavorativi dalla ricezione della richiesta tramite </w:t>
      </w:r>
      <w:proofErr w:type="spellStart"/>
      <w:r w:rsidRPr="007B66AE">
        <w:rPr>
          <w:rFonts w:ascii="Roboto" w:eastAsia="Times New Roman" w:hAnsi="Roboto" w:cs="Times New Roman"/>
          <w:color w:val="1A1A1A"/>
          <w:kern w:val="0"/>
          <w:sz w:val="24"/>
          <w:szCs w:val="24"/>
          <w:lang w:eastAsia="it-IT"/>
          <w14:ligatures w14:val="none"/>
        </w:rPr>
        <w:t>form</w:t>
      </w:r>
      <w:proofErr w:type="spellEnd"/>
      <w:r w:rsidRPr="007B66AE">
        <w:rPr>
          <w:rFonts w:ascii="Roboto" w:eastAsia="Times New Roman" w:hAnsi="Roboto" w:cs="Times New Roman"/>
          <w:color w:val="1A1A1A"/>
          <w:kern w:val="0"/>
          <w:sz w:val="24"/>
          <w:szCs w:val="24"/>
          <w:lang w:eastAsia="it-IT"/>
          <w14:ligatures w14:val="none"/>
        </w:rPr>
        <w:t xml:space="preserve"> o, nel caso in cui la merce non risulti immediatamente disponibile, entro un diverso termine che sarà prontamente comunicato all’installatore.</w:t>
      </w:r>
    </w:p>
    <w:p w14:paraId="62F6F3E3"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b/>
          <w:bCs/>
          <w:color w:val="1A1A1A"/>
          <w:kern w:val="0"/>
          <w:sz w:val="24"/>
          <w:szCs w:val="24"/>
          <w:lang w:eastAsia="it-IT"/>
          <w14:ligatures w14:val="none"/>
        </w:rPr>
        <w:t>6. Informazioni sulle Batterie e regime di garanzia</w:t>
      </w:r>
    </w:p>
    <w:p w14:paraId="36F73FC1"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t>Le specifiche tecniche e la documentazione tecnica rilevante e le informazioni relative alle certificazioni concernente le Batterie sono reperibili al seguente link </w:t>
      </w:r>
      <w:hyperlink r:id="rId6" w:history="1">
        <w:r w:rsidRPr="007B66AE">
          <w:rPr>
            <w:rFonts w:ascii="Roboto" w:eastAsia="Times New Roman" w:hAnsi="Roboto" w:cs="Times New Roman"/>
            <w:color w:val="0598D4"/>
            <w:kern w:val="0"/>
            <w:sz w:val="24"/>
            <w:szCs w:val="24"/>
            <w:u w:val="single"/>
            <w:lang w:eastAsia="it-IT"/>
            <w14:ligatures w14:val="none"/>
          </w:rPr>
          <w:t>https://www.zcsazzurro.com/it/documentazione/hv-zbt-5k</w:t>
        </w:r>
      </w:hyperlink>
    </w:p>
    <w:p w14:paraId="4655A55B" w14:textId="77777777" w:rsidR="007B66AE" w:rsidRPr="007B66AE" w:rsidRDefault="007B66AE" w:rsidP="007B66AE">
      <w:pPr>
        <w:shd w:val="clear" w:color="auto" w:fill="FFFFFF"/>
        <w:spacing w:after="100" w:afterAutospacing="1" w:line="240" w:lineRule="auto"/>
        <w:rPr>
          <w:rFonts w:ascii="Roboto" w:eastAsia="Times New Roman" w:hAnsi="Roboto" w:cs="Times New Roman"/>
          <w:color w:val="1A1A1A"/>
          <w:kern w:val="0"/>
          <w:sz w:val="24"/>
          <w:szCs w:val="24"/>
          <w:lang w:eastAsia="it-IT"/>
          <w14:ligatures w14:val="none"/>
        </w:rPr>
      </w:pPr>
      <w:r w:rsidRPr="007B66AE">
        <w:rPr>
          <w:rFonts w:ascii="Roboto" w:eastAsia="Times New Roman" w:hAnsi="Roboto" w:cs="Times New Roman"/>
          <w:color w:val="1A1A1A"/>
          <w:kern w:val="0"/>
          <w:sz w:val="24"/>
          <w:szCs w:val="24"/>
          <w:lang w:eastAsia="it-IT"/>
          <w14:ligatures w14:val="none"/>
        </w:rPr>
        <w:t>Alle Batteria concesse a titolo gratuito per effetto della presente promozione si applicano le condizioni di garanzia di cui al seguente link </w:t>
      </w:r>
      <w:hyperlink r:id="rId7" w:history="1">
        <w:r w:rsidRPr="007B66AE">
          <w:rPr>
            <w:rFonts w:ascii="Roboto" w:eastAsia="Times New Roman" w:hAnsi="Roboto" w:cs="Times New Roman"/>
            <w:color w:val="0598D4"/>
            <w:kern w:val="0"/>
            <w:sz w:val="24"/>
            <w:szCs w:val="24"/>
            <w:u w:val="single"/>
            <w:lang w:eastAsia="it-IT"/>
            <w14:ligatures w14:val="none"/>
          </w:rPr>
          <w:t>https://www.zcsazzurro.com/it/documentazione/hv-zbt-5k</w:t>
        </w:r>
      </w:hyperlink>
    </w:p>
    <w:p w14:paraId="5FEEFABF" w14:textId="77777777" w:rsidR="002F27D5" w:rsidRDefault="002F27D5"/>
    <w:sectPr w:rsidR="002F27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AE"/>
    <w:rsid w:val="002F27D5"/>
    <w:rsid w:val="007B66AE"/>
    <w:rsid w:val="00D43528"/>
    <w:rsid w:val="00DC1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1711"/>
  <w15:chartTrackingRefBased/>
  <w15:docId w15:val="{6B5F1007-A140-4F12-B27C-83CDA5F6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B6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B6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B66A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B66A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B66A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B66A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66A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B66A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66A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66A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B66A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B66A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B66A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B66A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B66A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B66A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B66A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B66AE"/>
    <w:rPr>
      <w:rFonts w:eastAsiaTheme="majorEastAsia" w:cstheme="majorBidi"/>
      <w:color w:val="272727" w:themeColor="text1" w:themeTint="D8"/>
    </w:rPr>
  </w:style>
  <w:style w:type="paragraph" w:styleId="Titolo">
    <w:name w:val="Title"/>
    <w:basedOn w:val="Normale"/>
    <w:next w:val="Normale"/>
    <w:link w:val="TitoloCarattere"/>
    <w:uiPriority w:val="10"/>
    <w:qFormat/>
    <w:rsid w:val="007B6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66A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B66A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B66A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B66A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B66AE"/>
    <w:rPr>
      <w:i/>
      <w:iCs/>
      <w:color w:val="404040" w:themeColor="text1" w:themeTint="BF"/>
    </w:rPr>
  </w:style>
  <w:style w:type="paragraph" w:styleId="Paragrafoelenco">
    <w:name w:val="List Paragraph"/>
    <w:basedOn w:val="Normale"/>
    <w:uiPriority w:val="34"/>
    <w:qFormat/>
    <w:rsid w:val="007B66AE"/>
    <w:pPr>
      <w:ind w:left="720"/>
      <w:contextualSpacing/>
    </w:pPr>
  </w:style>
  <w:style w:type="character" w:styleId="Enfasiintensa">
    <w:name w:val="Intense Emphasis"/>
    <w:basedOn w:val="Carpredefinitoparagrafo"/>
    <w:uiPriority w:val="21"/>
    <w:qFormat/>
    <w:rsid w:val="007B66AE"/>
    <w:rPr>
      <w:i/>
      <w:iCs/>
      <w:color w:val="0F4761" w:themeColor="accent1" w:themeShade="BF"/>
    </w:rPr>
  </w:style>
  <w:style w:type="paragraph" w:styleId="Citazioneintensa">
    <w:name w:val="Intense Quote"/>
    <w:basedOn w:val="Normale"/>
    <w:next w:val="Normale"/>
    <w:link w:val="CitazioneintensaCarattere"/>
    <w:uiPriority w:val="30"/>
    <w:qFormat/>
    <w:rsid w:val="007B6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B66AE"/>
    <w:rPr>
      <w:i/>
      <w:iCs/>
      <w:color w:val="0F4761" w:themeColor="accent1" w:themeShade="BF"/>
    </w:rPr>
  </w:style>
  <w:style w:type="character" w:styleId="Riferimentointenso">
    <w:name w:val="Intense Reference"/>
    <w:basedOn w:val="Carpredefinitoparagrafo"/>
    <w:uiPriority w:val="32"/>
    <w:qFormat/>
    <w:rsid w:val="007B66AE"/>
    <w:rPr>
      <w:b/>
      <w:bCs/>
      <w:smallCaps/>
      <w:color w:val="0F4761" w:themeColor="accent1" w:themeShade="BF"/>
      <w:spacing w:val="5"/>
    </w:rPr>
  </w:style>
  <w:style w:type="paragraph" w:styleId="NormaleWeb">
    <w:name w:val="Normal (Web)"/>
    <w:basedOn w:val="Normale"/>
    <w:uiPriority w:val="99"/>
    <w:semiHidden/>
    <w:unhideWhenUsed/>
    <w:rsid w:val="007B66A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7B66AE"/>
    <w:rPr>
      <w:b/>
      <w:bCs/>
    </w:rPr>
  </w:style>
  <w:style w:type="character" w:styleId="Enfasicorsivo">
    <w:name w:val="Emphasis"/>
    <w:basedOn w:val="Carpredefinitoparagrafo"/>
    <w:uiPriority w:val="20"/>
    <w:qFormat/>
    <w:rsid w:val="007B66AE"/>
    <w:rPr>
      <w:i/>
      <w:iCs/>
    </w:rPr>
  </w:style>
  <w:style w:type="character" w:styleId="Collegamentoipertestuale">
    <w:name w:val="Hyperlink"/>
    <w:basedOn w:val="Carpredefinitoparagrafo"/>
    <w:uiPriority w:val="99"/>
    <w:semiHidden/>
    <w:unhideWhenUsed/>
    <w:rsid w:val="007B6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csazzurro.com/it/documentazione/hv-zbt-5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csazzurro.com/it/documentazione/hv-zbt-5k" TargetMode="External"/><Relationship Id="rId5" Type="http://schemas.openxmlformats.org/officeDocument/2006/relationships/hyperlink" Target="http://www.zcsazzurro.com/" TargetMode="External"/><Relationship Id="rId4" Type="http://schemas.openxmlformats.org/officeDocument/2006/relationships/hyperlink" Target="https://www.zcsazzurro.com/it/promozione-store-energy-save-money-per-installatori"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Molinaro</dc:creator>
  <cp:keywords/>
  <dc:description/>
  <cp:lastModifiedBy>Gianluca Molinaro</cp:lastModifiedBy>
  <cp:revision>1</cp:revision>
  <dcterms:created xsi:type="dcterms:W3CDTF">2024-07-23T07:51:00Z</dcterms:created>
  <dcterms:modified xsi:type="dcterms:W3CDTF">2024-07-23T07:52:00Z</dcterms:modified>
</cp:coreProperties>
</file>